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52BD6" w14:textId="6D9C6765" w:rsidR="000C7A2C" w:rsidRPr="00F9487A" w:rsidRDefault="00F9487A" w:rsidP="00F9487A">
      <w:pPr>
        <w:pStyle w:val="BodyText"/>
        <w:jc w:val="center"/>
        <w:rPr>
          <w:rFonts w:ascii="Times New Roman"/>
          <w:b/>
          <w:bCs/>
          <w:sz w:val="36"/>
          <w:szCs w:val="36"/>
        </w:rPr>
      </w:pPr>
      <w:r w:rsidRPr="00F9487A">
        <w:rPr>
          <w:rFonts w:ascii="Times New Roman"/>
          <w:b/>
          <w:bCs/>
          <w:sz w:val="36"/>
          <w:szCs w:val="36"/>
        </w:rPr>
        <w:t>Pediatric Associates of Franklin</w:t>
      </w:r>
    </w:p>
    <w:p w14:paraId="0A1BE882" w14:textId="77777777" w:rsidR="000C7A2C" w:rsidRDefault="000C7A2C">
      <w:pPr>
        <w:pStyle w:val="BodyText"/>
        <w:rPr>
          <w:rFonts w:ascii="Times New Roman"/>
          <w:sz w:val="24"/>
        </w:rPr>
      </w:pPr>
    </w:p>
    <w:p w14:paraId="6BB37666" w14:textId="77777777" w:rsidR="000C7A2C" w:rsidRDefault="000C7A2C">
      <w:pPr>
        <w:pStyle w:val="BodyText"/>
        <w:rPr>
          <w:rFonts w:ascii="Times New Roman"/>
          <w:sz w:val="24"/>
        </w:rPr>
      </w:pPr>
    </w:p>
    <w:p w14:paraId="5ED22994" w14:textId="77777777" w:rsidR="000C7A2C" w:rsidRDefault="000C7A2C">
      <w:pPr>
        <w:pStyle w:val="BodyText"/>
        <w:spacing w:before="35"/>
        <w:rPr>
          <w:rFonts w:ascii="Times New Roman"/>
          <w:sz w:val="24"/>
        </w:rPr>
      </w:pPr>
    </w:p>
    <w:p w14:paraId="3F91FCCA" w14:textId="77777777" w:rsidR="000C7A2C" w:rsidRDefault="00000000">
      <w:pPr>
        <w:pStyle w:val="Title"/>
        <w:spacing w:line="242" w:lineRule="auto"/>
      </w:pPr>
      <w:r>
        <w:t>Consent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Parents/Guardians Are Temporarily Unavailable</w:t>
      </w:r>
    </w:p>
    <w:p w14:paraId="5E9BAC0B" w14:textId="77777777" w:rsidR="000C7A2C" w:rsidRDefault="000C7A2C">
      <w:pPr>
        <w:pStyle w:val="BodyText"/>
        <w:spacing w:before="6"/>
        <w:rPr>
          <w:b/>
          <w:sz w:val="24"/>
        </w:rPr>
      </w:pPr>
    </w:p>
    <w:p w14:paraId="152419F6" w14:textId="77777777" w:rsidR="000C7A2C" w:rsidRDefault="00000000">
      <w:pPr>
        <w:pStyle w:val="Heading1"/>
        <w:tabs>
          <w:tab w:val="left" w:pos="5890"/>
          <w:tab w:val="left" w:pos="6579"/>
          <w:tab w:val="left" w:pos="10501"/>
        </w:tabs>
      </w:pPr>
      <w:r>
        <w:t xml:space="preserve">Patient Name </w:t>
      </w:r>
      <w:r>
        <w:rPr>
          <w:u w:val="single"/>
        </w:rPr>
        <w:tab/>
      </w:r>
      <w:r>
        <w:tab/>
        <w:t xml:space="preserve">DOB </w:t>
      </w:r>
      <w:r>
        <w:rPr>
          <w:u w:val="single"/>
        </w:rPr>
        <w:tab/>
      </w:r>
    </w:p>
    <w:p w14:paraId="25049E6D" w14:textId="77777777" w:rsidR="000C7A2C" w:rsidRDefault="000C7A2C">
      <w:pPr>
        <w:pStyle w:val="BodyText"/>
        <w:spacing w:before="40"/>
      </w:pPr>
    </w:p>
    <w:p w14:paraId="3D3E8DF2" w14:textId="02345CFA" w:rsidR="000C7A2C" w:rsidRDefault="00000000">
      <w:pPr>
        <w:pStyle w:val="BodyText"/>
        <w:spacing w:line="228" w:lineRule="auto"/>
        <w:ind w:left="100" w:right="139"/>
        <w:jc w:val="both"/>
      </w:pPr>
      <w:r>
        <w:t>I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physicians,</w:t>
      </w:r>
      <w:r>
        <w:rPr>
          <w:spacing w:val="-2"/>
        </w:rPr>
        <w:t xml:space="preserve"> </w:t>
      </w:r>
      <w:r>
        <w:t>providers</w:t>
      </w:r>
      <w:r w:rsidR="00F9487A">
        <w:t>, and nurses of Pediatric Associates of Franklin to treat my child in my absence. I authorize any medical treatment that may be necessary in an emergency and in my absence for the well-being of the above-mentioned</w:t>
      </w:r>
      <w:r>
        <w:t xml:space="preserve"> minor.</w:t>
      </w:r>
    </w:p>
    <w:p w14:paraId="23D8484B" w14:textId="75C0D157" w:rsidR="000C7A2C" w:rsidRDefault="00000000">
      <w:pPr>
        <w:pStyle w:val="BodyText"/>
        <w:spacing w:before="229" w:line="456" w:lineRule="auto"/>
        <w:ind w:left="100" w:right="956"/>
        <w:jc w:val="both"/>
      </w:pPr>
      <w:r>
        <w:t xml:space="preserve">It is understood that this consent is given </w:t>
      </w:r>
      <w:r w:rsidR="00F9487A">
        <w:t>before</w:t>
      </w:r>
      <w:r>
        <w:t xml:space="preserve"> any specific diagnosis or treatment and allows the</w:t>
      </w:r>
      <w:r>
        <w:rPr>
          <w:spacing w:val="-3"/>
        </w:rPr>
        <w:t xml:space="preserve"> </w:t>
      </w:r>
      <w:r>
        <w:t>physician/provider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diagnose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present.</w:t>
      </w:r>
    </w:p>
    <w:p w14:paraId="3B5A34BF" w14:textId="77777777" w:rsidR="000C7A2C" w:rsidRDefault="00000000">
      <w:pPr>
        <w:pStyle w:val="ListParagraph"/>
        <w:numPr>
          <w:ilvl w:val="0"/>
          <w:numId w:val="1"/>
        </w:numPr>
        <w:tabs>
          <w:tab w:val="left" w:pos="1179"/>
        </w:tabs>
        <w:spacing w:before="239"/>
        <w:ind w:hanging="359"/>
        <w:jc w:val="both"/>
      </w:pPr>
      <w:r>
        <w:t>Person(s)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rPr>
          <w:spacing w:val="-2"/>
        </w:rPr>
        <w:t>print):</w:t>
      </w:r>
    </w:p>
    <w:p w14:paraId="0EA65284" w14:textId="77777777" w:rsidR="000C7A2C" w:rsidRDefault="00000000">
      <w:pPr>
        <w:pStyle w:val="BodyText"/>
        <w:tabs>
          <w:tab w:val="left" w:pos="4580"/>
          <w:tab w:val="left" w:pos="8311"/>
          <w:tab w:val="left" w:pos="10782"/>
        </w:tabs>
        <w:spacing w:before="227" w:line="456" w:lineRule="auto"/>
        <w:ind w:left="1179" w:right="215"/>
        <w:jc w:val="both"/>
      </w:pPr>
      <w:r>
        <w:t xml:space="preserve">Name: </w:t>
      </w:r>
      <w:r>
        <w:rPr>
          <w:u w:val="single"/>
        </w:rPr>
        <w:tab/>
      </w:r>
      <w:r>
        <w:t xml:space="preserve">Relationship to Child: </w:t>
      </w:r>
      <w:r>
        <w:rPr>
          <w:u w:val="single"/>
        </w:rPr>
        <w:tab/>
      </w:r>
      <w:r>
        <w:t xml:space="preserve">Phone: </w:t>
      </w:r>
      <w:r>
        <w:rPr>
          <w:u w:val="single"/>
        </w:rPr>
        <w:tab/>
      </w:r>
      <w:r>
        <w:t xml:space="preserve"> Name: </w:t>
      </w:r>
      <w:r>
        <w:rPr>
          <w:u w:val="single"/>
        </w:rPr>
        <w:tab/>
      </w:r>
      <w:r>
        <w:t xml:space="preserve">Relationship to Child: </w:t>
      </w:r>
      <w:r>
        <w:rPr>
          <w:u w:val="single"/>
        </w:rPr>
        <w:tab/>
      </w:r>
      <w:r>
        <w:t xml:space="preserve">Phone: </w:t>
      </w:r>
      <w:r>
        <w:rPr>
          <w:u w:val="single"/>
        </w:rPr>
        <w:tab/>
      </w:r>
      <w:r>
        <w:t xml:space="preserve"> Name: </w:t>
      </w:r>
      <w:r>
        <w:rPr>
          <w:u w:val="single"/>
        </w:rPr>
        <w:tab/>
      </w:r>
      <w:r>
        <w:t xml:space="preserve">Relationship to Child: </w:t>
      </w:r>
      <w:r>
        <w:rPr>
          <w:u w:val="single"/>
        </w:rPr>
        <w:tab/>
      </w:r>
      <w:r>
        <w:t xml:space="preserve">Phone: </w:t>
      </w:r>
      <w:r>
        <w:rPr>
          <w:u w:val="single"/>
        </w:rPr>
        <w:tab/>
      </w:r>
    </w:p>
    <w:p w14:paraId="1DB83E3D" w14:textId="77777777" w:rsidR="000C7A2C" w:rsidRDefault="00000000">
      <w:pPr>
        <w:pStyle w:val="ListParagraph"/>
        <w:numPr>
          <w:ilvl w:val="0"/>
          <w:numId w:val="1"/>
        </w:numPr>
        <w:tabs>
          <w:tab w:val="left" w:pos="1179"/>
          <w:tab w:val="left" w:pos="10842"/>
        </w:tabs>
        <w:spacing w:before="0" w:line="251" w:lineRule="exact"/>
        <w:ind w:hanging="359"/>
        <w:jc w:val="both"/>
      </w:pPr>
      <w:r>
        <w:t>Medical concerns: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40386B0C" w14:textId="77777777" w:rsidR="000C7A2C" w:rsidRDefault="00000000">
      <w:pPr>
        <w:pStyle w:val="ListParagraph"/>
        <w:numPr>
          <w:ilvl w:val="0"/>
          <w:numId w:val="1"/>
        </w:numPr>
        <w:tabs>
          <w:tab w:val="left" w:pos="1179"/>
          <w:tab w:val="left" w:pos="10867"/>
        </w:tabs>
        <w:ind w:hanging="359"/>
        <w:jc w:val="both"/>
      </w:pPr>
      <w:r>
        <w:t>Known allergies: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4F6F90BD" w14:textId="77777777" w:rsidR="000C7A2C" w:rsidRDefault="00000000">
      <w:pPr>
        <w:pStyle w:val="ListParagraph"/>
        <w:numPr>
          <w:ilvl w:val="0"/>
          <w:numId w:val="1"/>
        </w:numPr>
        <w:tabs>
          <w:tab w:val="left" w:pos="1179"/>
          <w:tab w:val="left" w:pos="10854"/>
        </w:tabs>
        <w:ind w:hanging="359"/>
        <w:jc w:val="both"/>
      </w:pPr>
      <w:r>
        <w:t xml:space="preserve">Medications </w:t>
      </w:r>
      <w:r>
        <w:rPr>
          <w:u w:val="single"/>
        </w:rPr>
        <w:tab/>
      </w:r>
    </w:p>
    <w:p w14:paraId="06107349" w14:textId="77777777" w:rsidR="000C7A2C" w:rsidRDefault="000C7A2C">
      <w:pPr>
        <w:pStyle w:val="BodyText"/>
        <w:spacing w:before="214"/>
      </w:pPr>
    </w:p>
    <w:p w14:paraId="40237C14" w14:textId="77777777" w:rsidR="000C7A2C" w:rsidRDefault="00000000">
      <w:pPr>
        <w:pStyle w:val="BodyText"/>
        <w:tabs>
          <w:tab w:val="left" w:pos="6751"/>
          <w:tab w:val="left" w:pos="10787"/>
        </w:tabs>
        <w:ind w:right="10"/>
        <w:jc w:val="center"/>
      </w:pPr>
      <w:r>
        <w:t xml:space="preserve">Name of Parent or Legal Guardian*: </w:t>
      </w:r>
      <w:r>
        <w:rPr>
          <w:u w:val="single"/>
        </w:rPr>
        <w:tab/>
      </w:r>
      <w:r>
        <w:t>Relationship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Child:</w:t>
      </w:r>
      <w:r>
        <w:rPr>
          <w:u w:val="single"/>
        </w:rPr>
        <w:tab/>
      </w:r>
    </w:p>
    <w:p w14:paraId="2C5BECD3" w14:textId="77777777" w:rsidR="000C7A2C" w:rsidRDefault="00000000">
      <w:pPr>
        <w:spacing w:before="6"/>
        <w:ind w:right="875"/>
        <w:jc w:val="center"/>
        <w:rPr>
          <w:sz w:val="20"/>
        </w:rPr>
      </w:pPr>
      <w:r>
        <w:rPr>
          <w:sz w:val="20"/>
        </w:rPr>
        <w:t xml:space="preserve">(Print </w:t>
      </w:r>
      <w:r>
        <w:rPr>
          <w:spacing w:val="-2"/>
          <w:sz w:val="20"/>
        </w:rPr>
        <w:t>Name)</w:t>
      </w:r>
    </w:p>
    <w:p w14:paraId="5D992129" w14:textId="77777777" w:rsidR="000C7A2C" w:rsidRDefault="00000000">
      <w:pPr>
        <w:pStyle w:val="BodyText"/>
        <w:tabs>
          <w:tab w:val="left" w:pos="10788"/>
        </w:tabs>
        <w:spacing w:before="211"/>
        <w:ind w:right="9"/>
        <w:jc w:val="center"/>
      </w:pPr>
      <w:r>
        <w:t xml:space="preserve">Contact Number(s): </w:t>
      </w:r>
      <w:r>
        <w:rPr>
          <w:u w:val="single"/>
        </w:rPr>
        <w:tab/>
      </w:r>
    </w:p>
    <w:p w14:paraId="5699F8CF" w14:textId="77777777" w:rsidR="000C7A2C" w:rsidRDefault="000C7A2C">
      <w:pPr>
        <w:pStyle w:val="BodyText"/>
        <w:spacing w:before="214"/>
      </w:pPr>
    </w:p>
    <w:p w14:paraId="6BEB1203" w14:textId="77777777" w:rsidR="000C7A2C" w:rsidRDefault="00000000">
      <w:pPr>
        <w:pStyle w:val="BodyText"/>
        <w:tabs>
          <w:tab w:val="left" w:pos="5740"/>
          <w:tab w:val="left" w:pos="10836"/>
        </w:tabs>
        <w:ind w:left="100"/>
      </w:pPr>
      <w:r>
        <w:t>Address: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City, State, Zip: </w:t>
      </w:r>
      <w:r>
        <w:rPr>
          <w:u w:val="single"/>
        </w:rPr>
        <w:tab/>
      </w:r>
    </w:p>
    <w:p w14:paraId="341EDDC0" w14:textId="77777777" w:rsidR="000C7A2C" w:rsidRDefault="000C7A2C">
      <w:pPr>
        <w:pStyle w:val="BodyText"/>
        <w:spacing w:before="232"/>
        <w:rPr>
          <w:sz w:val="24"/>
        </w:rPr>
      </w:pPr>
    </w:p>
    <w:p w14:paraId="1F2DCE84" w14:textId="77777777" w:rsidR="000C7A2C" w:rsidRDefault="00000000">
      <w:pPr>
        <w:pStyle w:val="Heading1"/>
        <w:tabs>
          <w:tab w:val="left" w:pos="4997"/>
          <w:tab w:val="left" w:pos="5464"/>
          <w:tab w:val="left" w:pos="8053"/>
        </w:tabs>
        <w:rPr>
          <w:b/>
        </w:rPr>
      </w:pPr>
      <w:r>
        <w:t xml:space="preserve">Signature: </w:t>
      </w:r>
      <w:r>
        <w:rPr>
          <w:u w:val="single"/>
        </w:rPr>
        <w:tab/>
      </w:r>
      <w:r>
        <w:tab/>
        <w:t>Date</w:t>
      </w:r>
      <w:r>
        <w:rPr>
          <w:b/>
        </w:rPr>
        <w:t>:</w:t>
      </w:r>
      <w:r>
        <w:rPr>
          <w:b/>
          <w:spacing w:val="40"/>
        </w:rPr>
        <w:t xml:space="preserve"> </w:t>
      </w:r>
      <w:r>
        <w:rPr>
          <w:b/>
          <w:u w:val="single"/>
        </w:rPr>
        <w:tab/>
      </w:r>
    </w:p>
    <w:p w14:paraId="3B586789" w14:textId="77777777" w:rsidR="000C7A2C" w:rsidRDefault="000C7A2C">
      <w:pPr>
        <w:pStyle w:val="BodyText"/>
        <w:spacing w:before="240"/>
        <w:rPr>
          <w:b/>
        </w:rPr>
      </w:pPr>
    </w:p>
    <w:p w14:paraId="4988B47B" w14:textId="77777777" w:rsidR="000C7A2C" w:rsidRDefault="00000000">
      <w:pPr>
        <w:pStyle w:val="BodyText"/>
        <w:spacing w:line="228" w:lineRule="auto"/>
        <w:ind w:left="100"/>
      </w:pPr>
      <w:r>
        <w:t>*If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Attorney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guardianship,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Attorney </w:t>
      </w:r>
      <w:r>
        <w:rPr>
          <w:spacing w:val="-2"/>
        </w:rPr>
        <w:t>paperwork.</w:t>
      </w:r>
    </w:p>
    <w:p w14:paraId="1C80B7FD" w14:textId="43A53DB5" w:rsidR="000C7A2C" w:rsidRDefault="00000000">
      <w:pPr>
        <w:pStyle w:val="BodyText"/>
        <w:spacing w:before="240" w:line="228" w:lineRule="auto"/>
        <w:ind w:left="100" w:right="69"/>
      </w:pP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 w:rsidR="00102403">
        <w:rPr>
          <w:spacing w:val="-3"/>
        </w:rPr>
        <w:t xml:space="preserve">the </w:t>
      </w:r>
      <w:r>
        <w:t>child</w:t>
      </w:r>
      <w:r>
        <w:rPr>
          <w:spacing w:val="-3"/>
        </w:rPr>
        <w:t xml:space="preserve"> </w:t>
      </w:r>
      <w:r>
        <w:t>turns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years of age.</w:t>
      </w:r>
    </w:p>
    <w:sectPr w:rsidR="000C7A2C">
      <w:type w:val="continuous"/>
      <w:pgSz w:w="12240" w:h="15840"/>
      <w:pgMar w:top="18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50A86"/>
    <w:multiLevelType w:val="hybridMultilevel"/>
    <w:tmpl w:val="D706AD6E"/>
    <w:lvl w:ilvl="0" w:tplc="C56EBBBA">
      <w:start w:val="1"/>
      <w:numFmt w:val="decimal"/>
      <w:lvlText w:val="%1."/>
      <w:lvlJc w:val="left"/>
      <w:pPr>
        <w:ind w:left="11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06C9E76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2" w:tplc="A6081ABC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07A6B4F2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4" w:tplc="229AB5BC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5" w:tplc="A5F682D8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0338B95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A3F0A186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  <w:lvl w:ilvl="8" w:tplc="1D001310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num w:numId="1" w16cid:durableId="130989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A2C"/>
    <w:rsid w:val="000C7A2C"/>
    <w:rsid w:val="00102403"/>
    <w:rsid w:val="00A271B3"/>
    <w:rsid w:val="00F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7393D"/>
  <w15:docId w15:val="{129CE595-FD6E-432F-B7EB-6E5495E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888" w:right="1862" w:hanging="168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7"/>
      <w:ind w:left="1179" w:hanging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36</Lines>
  <Paragraphs>20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Treat Minor</dc:title>
  <dc:creator>john millspaugh</dc:creator>
  <cp:lastModifiedBy>Carol</cp:lastModifiedBy>
  <cp:revision>3</cp:revision>
  <dcterms:created xsi:type="dcterms:W3CDTF">2024-07-31T22:24:00Z</dcterms:created>
  <dcterms:modified xsi:type="dcterms:W3CDTF">2024-07-31T22:25:00Z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2012-04-19T00:00:00Z</vt:filetime>
  </property>
  <property fmtid="{D5CDD505-2E9C-101B-9397-08002B2CF9AE}" pid="3" name="Creator">
    <vt:lpwstr>Pages</vt:lpwstr>
  </property>
  <property fmtid="{D5CDD505-2E9C-101B-9397-08002B2CF9AE}" pid="4" name="LastSaved">
    <vt:filetime>2024-07-31T00:00:00Z</vt:filetime>
  </property>
  <property fmtid="{D5CDD505-2E9C-101B-9397-08002B2CF9AE}" pid="5" name="Producer">
    <vt:lpwstr>Mac OS X 10.7.3 Quartz PDFContext</vt:lpwstr>
  </property>
  <property fmtid="{D5CDD505-2E9C-101B-9397-08002B2CF9AE}" pid="6" name="GrammarlyDocumentId">
    <vt:lpwstr>30630a21c72a75eca730f96a1517a93293a10ad625a028d24ad4f7ed44fc73e6</vt:lpwstr>
  </property>
</Properties>
</file>